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423" w:rsidRDefault="00271423" w:rsidP="00271423">
      <w:pPr>
        <w:pStyle w:val="Title"/>
      </w:pPr>
      <w:r>
        <w:t xml:space="preserve">Deploying the Metadata Extraction ABAP </w:t>
      </w:r>
      <w:r w:rsidR="00F44550">
        <w:t xml:space="preserve">Function </w:t>
      </w:r>
      <w:r>
        <w:t>Module</w:t>
      </w:r>
      <w:r w:rsidR="00D25C52">
        <w:t xml:space="preserve"> for the SAP </w:t>
      </w:r>
      <w:r w:rsidR="003A277B">
        <w:t>BW</w:t>
      </w:r>
      <w:r w:rsidR="00D25C52">
        <w:t xml:space="preserve"> Family of Bridges</w:t>
      </w:r>
    </w:p>
    <w:p w:rsidR="00271423" w:rsidRDefault="00271423" w:rsidP="00271423">
      <w:pPr>
        <w:pStyle w:val="Heading1"/>
      </w:pPr>
      <w:r>
        <w:t>Overview</w:t>
      </w:r>
    </w:p>
    <w:p w:rsidR="00D25C52" w:rsidRDefault="00D25C52" w:rsidP="00D25C52">
      <w:r>
        <w:t xml:space="preserve">The </w:t>
      </w:r>
      <w:r w:rsidR="003A277B">
        <w:t>SAP BW</w:t>
      </w:r>
      <w:r>
        <w:t xml:space="preserve"> </w:t>
      </w:r>
      <w:proofErr w:type="gramStart"/>
      <w:r>
        <w:t>bridge</w:t>
      </w:r>
      <w:proofErr w:type="gramEnd"/>
      <w:r>
        <w:t xml:space="preserve"> may be used to extract</w:t>
      </w:r>
      <w:r w:rsidR="00C44FBF">
        <w:t xml:space="preserve"> metadata from the SAP </w:t>
      </w:r>
      <w:r w:rsidR="00726EA0" w:rsidRPr="00726EA0">
        <w:t xml:space="preserve">Business </w:t>
      </w:r>
      <w:r w:rsidR="00726EA0">
        <w:t>W</w:t>
      </w:r>
      <w:r w:rsidR="00726EA0" w:rsidRPr="00726EA0">
        <w:t>arehouse</w:t>
      </w:r>
      <w:r w:rsidR="00C44FBF">
        <w:t xml:space="preserve">. </w:t>
      </w:r>
      <w:r>
        <w:t xml:space="preserve">It does so by making use of an ABAP </w:t>
      </w:r>
      <w:r w:rsidR="00C44FBF">
        <w:t xml:space="preserve">function </w:t>
      </w:r>
      <w:r>
        <w:t xml:space="preserve">module that one places on the SAP server.  This </w:t>
      </w:r>
      <w:r w:rsidR="00C44FBF">
        <w:t xml:space="preserve">function </w:t>
      </w:r>
      <w:r>
        <w:t xml:space="preserve">module </w:t>
      </w:r>
      <w:r w:rsidR="00C44FBF">
        <w:t>is remotely</w:t>
      </w:r>
      <w:r>
        <w:t xml:space="preserve"> accessible </w:t>
      </w:r>
      <w:r w:rsidR="00C44FBF">
        <w:t>by</w:t>
      </w:r>
      <w:r>
        <w:t xml:space="preserve"> the bridge to query and download (as a text file) </w:t>
      </w:r>
      <w:r w:rsidR="00A64976">
        <w:t xml:space="preserve">the metadata containing within the SAP server.  </w:t>
      </w:r>
      <w:r>
        <w:t xml:space="preserve">When executed, the bridge then </w:t>
      </w:r>
      <w:r w:rsidR="00A64976">
        <w:t>either</w:t>
      </w:r>
    </w:p>
    <w:p w:rsidR="00A64976" w:rsidRDefault="00A64976" w:rsidP="00A64976">
      <w:pPr>
        <w:numPr>
          <w:ilvl w:val="0"/>
          <w:numId w:val="1"/>
        </w:numPr>
      </w:pPr>
      <w:r>
        <w:t>Imports metadata from an existing file already downloaded locally from a previous bridge execution</w:t>
      </w:r>
      <w:r w:rsidR="00F44550">
        <w:t>.</w:t>
      </w:r>
    </w:p>
    <w:p w:rsidR="00A64976" w:rsidRDefault="00A64976" w:rsidP="00A64976">
      <w:pPr>
        <w:numPr>
          <w:ilvl w:val="0"/>
          <w:numId w:val="1"/>
        </w:numPr>
      </w:pPr>
      <w:r>
        <w:t>Invokes the ABAP mod</w:t>
      </w:r>
      <w:r w:rsidR="00C44FBF">
        <w:t>u</w:t>
      </w:r>
      <w:r>
        <w:t>l</w:t>
      </w:r>
      <w:r w:rsidR="00C44FBF">
        <w:t>e</w:t>
      </w:r>
      <w:r>
        <w:t xml:space="preserve"> API, waits for the download, </w:t>
      </w:r>
      <w:r w:rsidR="00C44FBF">
        <w:t>and then</w:t>
      </w:r>
      <w:r>
        <w:t xml:space="preserve"> </w:t>
      </w:r>
      <w:r w:rsidR="00C44FBF">
        <w:t>i</w:t>
      </w:r>
      <w:r>
        <w:t>mports metadata from that file.</w:t>
      </w:r>
    </w:p>
    <w:p w:rsidR="00A64976" w:rsidRDefault="00A64976" w:rsidP="00A64976">
      <w:r>
        <w:t>This document details the steps required to deploy* this module.</w:t>
      </w:r>
    </w:p>
    <w:p w:rsidR="00397EFC" w:rsidRDefault="00397EFC" w:rsidP="001145B9">
      <w:pPr>
        <w:rPr>
          <w:bCs/>
        </w:rPr>
      </w:pPr>
      <w:r>
        <w:rPr>
          <w:bCs/>
        </w:rPr>
        <w:t>*</w:t>
      </w:r>
      <w:r w:rsidRPr="00397EFC">
        <w:rPr>
          <w:bCs/>
        </w:rPr>
        <w:t>The following instruction was compiled based on the SAP GUI v.7.2</w:t>
      </w:r>
    </w:p>
    <w:p w:rsidR="00A64976" w:rsidRDefault="00A64976" w:rsidP="00A64976">
      <w:pPr>
        <w:pStyle w:val="Heading1"/>
      </w:pPr>
      <w:r>
        <w:t>Delivery of the Module</w:t>
      </w:r>
    </w:p>
    <w:p w:rsidR="00A64976" w:rsidRPr="00A64976" w:rsidRDefault="00A64976" w:rsidP="00C44FBF">
      <w:pPr>
        <w:rPr>
          <w:color w:val="FF0000"/>
        </w:rPr>
      </w:pPr>
      <w:r>
        <w:t>The module text itself is delivered as “</w:t>
      </w:r>
      <w:r w:rsidR="00622819" w:rsidRPr="00622819">
        <w:t>Z_MITI_BW_DOWNLOAD</w:t>
      </w:r>
      <w:r>
        <w:t xml:space="preserve">.txt” </w:t>
      </w:r>
      <w:r w:rsidR="00C44FBF">
        <w:t>and must be requested.</w:t>
      </w:r>
    </w:p>
    <w:p w:rsidR="00A64976" w:rsidRPr="00A64976" w:rsidRDefault="00A64976" w:rsidP="00A64976">
      <w:pPr>
        <w:pStyle w:val="Heading1"/>
      </w:pPr>
      <w:r>
        <w:t>Deployment of the Module</w:t>
      </w:r>
    </w:p>
    <w:p w:rsidR="001145B9" w:rsidRDefault="001145B9" w:rsidP="00A64976">
      <w:pPr>
        <w:pStyle w:val="Heading2"/>
      </w:pPr>
      <w:r>
        <w:t>Create a Package</w:t>
      </w:r>
    </w:p>
    <w:p w:rsidR="001145B9" w:rsidRPr="001145B9" w:rsidRDefault="00A64976" w:rsidP="001145B9">
      <w:pPr>
        <w:rPr>
          <w:bCs/>
        </w:rPr>
      </w:pPr>
      <w:r>
        <w:rPr>
          <w:bCs/>
        </w:rPr>
        <w:t>This</w:t>
      </w:r>
      <w:r w:rsidR="001145B9" w:rsidRPr="001145B9">
        <w:rPr>
          <w:bCs/>
        </w:rPr>
        <w:t xml:space="preserve"> </w:t>
      </w:r>
      <w:r w:rsidR="001145B9">
        <w:rPr>
          <w:bCs/>
        </w:rPr>
        <w:t>step is optional and</w:t>
      </w:r>
      <w:r w:rsidR="003827C3">
        <w:rPr>
          <w:bCs/>
        </w:rPr>
        <w:t xml:space="preserve"> an</w:t>
      </w:r>
      <w:r w:rsidR="001145B9" w:rsidRPr="001145B9">
        <w:rPr>
          <w:bCs/>
        </w:rPr>
        <w:t xml:space="preserve"> existing package can be used</w:t>
      </w:r>
      <w:r w:rsidR="001145B9">
        <w:rPr>
          <w:bCs/>
        </w:rPr>
        <w:t>.</w:t>
      </w:r>
    </w:p>
    <w:p w:rsidR="001145B9" w:rsidRPr="000B302D" w:rsidRDefault="001145B9" w:rsidP="001145B9">
      <w:r>
        <w:t>1. Logi</w:t>
      </w:r>
      <w:r w:rsidR="00726EA0">
        <w:t>n to the SAP BW</w:t>
      </w:r>
      <w:r>
        <w:t xml:space="preserve"> server and open </w:t>
      </w:r>
      <w:r w:rsidR="000B302D">
        <w:t>"Object Navigator" (SE80 transaction</w:t>
      </w:r>
      <w:r>
        <w:t>)</w:t>
      </w:r>
      <w:r w:rsidR="000B302D">
        <w:t>.</w:t>
      </w:r>
    </w:p>
    <w:p w:rsidR="001145B9" w:rsidRDefault="001145B9" w:rsidP="001145B9">
      <w:r>
        <w:t>2. Select option "Package" from the list and enter</w:t>
      </w:r>
      <w:r w:rsidR="003827C3">
        <w:t xml:space="preserve"> a</w:t>
      </w:r>
      <w:r>
        <w:t xml:space="preserve"> name for the new package (e.g. Z_MITI) then press button ‘Display’</w:t>
      </w:r>
    </w:p>
    <w:p w:rsidR="001145B9" w:rsidRDefault="001145B9" w:rsidP="001145B9">
      <w:r>
        <w:t>4. Press ‘Yes’ in the ‘Create Package’ window. Consequently, a window "Package Builder: Create Package" will be opened. Enter value into ‘Short Description’ field and press the "Continue" icon.</w:t>
      </w:r>
    </w:p>
    <w:p w:rsidR="002A0475" w:rsidRDefault="002A0475" w:rsidP="001145B9">
      <w:r>
        <w:t>5. Press ‘Own Requests’ in the ‘Prompt for local Workbench request’ window. Select ‘development’ request.</w:t>
      </w:r>
    </w:p>
    <w:p w:rsidR="001145B9" w:rsidRDefault="001145B9" w:rsidP="001145B9"/>
    <w:p w:rsidR="001145B9" w:rsidRDefault="001145B9" w:rsidP="00A64976">
      <w:pPr>
        <w:pStyle w:val="Heading2"/>
      </w:pPr>
      <w:r>
        <w:t>Create a Function Group</w:t>
      </w:r>
    </w:p>
    <w:p w:rsidR="002C138D" w:rsidRDefault="002C138D" w:rsidP="002C138D">
      <w:pPr>
        <w:rPr>
          <w:bCs/>
        </w:rPr>
      </w:pPr>
      <w:r>
        <w:rPr>
          <w:bCs/>
        </w:rPr>
        <w:t>In Object Navigator select "Function Group" from the list and type its name in the input field below</w:t>
      </w:r>
      <w:r w:rsidR="003C193D">
        <w:rPr>
          <w:bCs/>
        </w:rPr>
        <w:t xml:space="preserve"> </w:t>
      </w:r>
      <w:r w:rsidR="003C193D">
        <w:t>(e.g. Z_MITI_</w:t>
      </w:r>
      <w:r w:rsidR="000E33F1">
        <w:t>BW_</w:t>
      </w:r>
      <w:r w:rsidR="003C193D">
        <w:t>FGROUP)</w:t>
      </w:r>
      <w:r>
        <w:rPr>
          <w:bCs/>
        </w:rPr>
        <w:t xml:space="preserve">. Press View icon. </w:t>
      </w:r>
    </w:p>
    <w:p w:rsidR="001145B9" w:rsidRDefault="002C138D" w:rsidP="002C138D">
      <w:pPr>
        <w:rPr>
          <w:bCs/>
        </w:rPr>
      </w:pPr>
      <w:r>
        <w:rPr>
          <w:bCs/>
        </w:rPr>
        <w:t xml:space="preserve">In "Create Object" window press yes to create </w:t>
      </w:r>
      <w:r w:rsidR="00D71F9A">
        <w:rPr>
          <w:bCs/>
        </w:rPr>
        <w:t xml:space="preserve">a </w:t>
      </w:r>
      <w:r>
        <w:rPr>
          <w:bCs/>
        </w:rPr>
        <w:t>new function group.</w:t>
      </w:r>
    </w:p>
    <w:p w:rsidR="002C138D" w:rsidRDefault="002C138D" w:rsidP="002C138D">
      <w:r>
        <w:t>Specify an appropriate description in the "Short text" field and press button "Save".</w:t>
      </w:r>
    </w:p>
    <w:p w:rsidR="002C138D" w:rsidRDefault="00D71F9A" w:rsidP="002C138D">
      <w:r>
        <w:t>Choose</w:t>
      </w:r>
      <w:r w:rsidR="003C193D">
        <w:t xml:space="preserve"> a package which was prepared on the previous stage "C</w:t>
      </w:r>
      <w:r>
        <w:t>reate a Package</w:t>
      </w:r>
      <w:r w:rsidR="003C193D">
        <w:t>"</w:t>
      </w:r>
      <w:r>
        <w:t xml:space="preserve"> and click on icon "Save"</w:t>
      </w:r>
      <w:r w:rsidR="003C193D">
        <w:t>.</w:t>
      </w:r>
    </w:p>
    <w:p w:rsidR="00D71F9A" w:rsidRDefault="00D71F9A" w:rsidP="002C138D">
      <w:r>
        <w:t>Confirm a request by pressing icon "Continue".</w:t>
      </w:r>
    </w:p>
    <w:p w:rsidR="002A0475" w:rsidRDefault="002A0475" w:rsidP="002A0475">
      <w:pPr>
        <w:rPr>
          <w:bCs/>
        </w:rPr>
      </w:pPr>
      <w:r>
        <w:rPr>
          <w:bCs/>
        </w:rPr>
        <w:t>Activate this Function Group.</w:t>
      </w:r>
    </w:p>
    <w:p w:rsidR="001145B9" w:rsidRDefault="001145B9" w:rsidP="001145B9"/>
    <w:p w:rsidR="001145B9" w:rsidRDefault="001145B9" w:rsidP="00A64976">
      <w:pPr>
        <w:pStyle w:val="Heading2"/>
      </w:pPr>
      <w:r>
        <w:t>Create the ABAP Function Module</w:t>
      </w:r>
    </w:p>
    <w:p w:rsidR="00D71F9A" w:rsidRDefault="00D71F9A" w:rsidP="001145B9">
      <w:r>
        <w:t>After the function group was created and selected</w:t>
      </w:r>
      <w:r w:rsidR="003B19C7">
        <w:t>,</w:t>
      </w:r>
      <w:r>
        <w:t xml:space="preserve"> right mouse click on its name in repository browser and select "Create=&gt;Function Module"</w:t>
      </w:r>
      <w:r w:rsidR="003B19C7">
        <w:t>.</w:t>
      </w:r>
    </w:p>
    <w:p w:rsidR="003B19C7" w:rsidRDefault="003B19C7" w:rsidP="001145B9">
      <w:r>
        <w:t>Enter "</w:t>
      </w:r>
      <w:r w:rsidR="006D1672" w:rsidRPr="006D1672">
        <w:t>Z_MITI_BW_DOWNLOAD</w:t>
      </w:r>
      <w:r>
        <w:t>" into "Function Module" field and populate "Short text"</w:t>
      </w:r>
      <w:r w:rsidR="00DC798F">
        <w:t xml:space="preserve"> input with </w:t>
      </w:r>
      <w:r>
        <w:t xml:space="preserve">proper description. </w:t>
      </w:r>
    </w:p>
    <w:p w:rsidR="00674D19" w:rsidRDefault="00397EFC" w:rsidP="001145B9">
      <w:r>
        <w:t>W</w:t>
      </w:r>
      <w:r w:rsidR="00674D19">
        <w:t>hen the module has been created, specify the following information:</w:t>
      </w:r>
    </w:p>
    <w:p w:rsidR="00505EB9" w:rsidRDefault="00A73B25" w:rsidP="001145B9">
      <w:r>
        <w:t xml:space="preserve">* navigate to the "Attributes" tab. Select </w:t>
      </w:r>
    </w:p>
    <w:p w:rsidR="00674D19" w:rsidRDefault="00A73B25" w:rsidP="00505EB9">
      <w:pPr>
        <w:ind w:firstLine="720"/>
      </w:pPr>
      <w:r>
        <w:t xml:space="preserve">Processing Type = </w:t>
      </w:r>
      <w:r w:rsidR="00505EB9">
        <w:t>Remote-Enabled</w:t>
      </w:r>
      <w:r>
        <w:t xml:space="preserve"> Function Module.</w:t>
      </w:r>
    </w:p>
    <w:p w:rsidR="00505EB9" w:rsidRDefault="00BA2432" w:rsidP="00505EB9">
      <w:r>
        <w:rPr>
          <w:noProof/>
        </w:rPr>
        <w:drawing>
          <wp:inline distT="0" distB="0" distL="0" distR="0">
            <wp:extent cx="7991475" cy="3613962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70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1475" cy="36139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6A3B" w:rsidRDefault="00674D19" w:rsidP="001145B9">
      <w:r>
        <w:t xml:space="preserve">* </w:t>
      </w:r>
      <w:r w:rsidR="00397EFC">
        <w:t xml:space="preserve">navigate to the "Source code" tab. </w:t>
      </w:r>
      <w:r w:rsidR="009B6A3B">
        <w:t>There are two ways how to deploy code for the function:</w:t>
      </w:r>
    </w:p>
    <w:p w:rsidR="009B6A3B" w:rsidRDefault="009B6A3B" w:rsidP="001145B9">
      <w:r>
        <w:t>-f</w:t>
      </w:r>
      <w:r w:rsidR="00397EFC">
        <w:t>rom the main menu choose Utilities=&gt;More Utilities=&gt;Upload/Download=&gt;Upload.</w:t>
      </w:r>
      <w:r w:rsidR="00BD4B52">
        <w:t xml:space="preserve"> </w:t>
      </w:r>
      <w:proofErr w:type="gramStart"/>
      <w:r w:rsidR="00BD4B52">
        <w:t>and</w:t>
      </w:r>
      <w:proofErr w:type="gramEnd"/>
      <w:r w:rsidR="00BD4B52">
        <w:t xml:space="preserve"> pick out </w:t>
      </w:r>
      <w:r w:rsidR="006D1672" w:rsidRPr="006D1672">
        <w:t>Z_MITI_BW_DOWNLOAD</w:t>
      </w:r>
      <w:r w:rsidR="00BD4B52">
        <w:t>.txt file</w:t>
      </w:r>
      <w:r w:rsidR="002F52EB">
        <w:t xml:space="preserve">. </w:t>
      </w:r>
    </w:p>
    <w:p w:rsidR="00397EFC" w:rsidRDefault="009B6A3B" w:rsidP="001145B9">
      <w:r>
        <w:t>-a</w:t>
      </w:r>
      <w:r w:rsidR="002F52EB">
        <w:t>lternatively</w:t>
      </w:r>
      <w:r>
        <w:t>,</w:t>
      </w:r>
      <w:r w:rsidR="002F52EB">
        <w:t xml:space="preserve"> open the file, copy its content and paste into "Source code" area.</w:t>
      </w:r>
    </w:p>
    <w:p w:rsidR="002F52EB" w:rsidRDefault="00A73B25" w:rsidP="001145B9">
      <w:pP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t>* navigate to the</w:t>
      </w:r>
      <w:r w:rsidR="002F52EB">
        <w:t xml:space="preserve"> </w:t>
      </w:r>
      <w:r>
        <w:t>"</w:t>
      </w:r>
      <w:r w:rsidR="002F52EB">
        <w:t>Import</w:t>
      </w:r>
      <w:r>
        <w:t>"</w:t>
      </w:r>
      <w:r w:rsidR="002F52EB">
        <w:t xml:space="preserve"> tab and create the following parameters</w:t>
      </w:r>
      <w:r w:rsidR="00A5033B">
        <w:t>, pick "Pass Value" for all of them</w:t>
      </w:r>
      <w:r w:rsidR="002F52EB">
        <w:t>:</w:t>
      </w:r>
    </w:p>
    <w:p w:rsidR="002F52EB" w:rsidRDefault="00657AF8" w:rsidP="001145B9">
      <w:r>
        <w:tab/>
      </w:r>
      <w:r w:rsidR="002F52EB" w:rsidRPr="002F52EB">
        <w:t>P_AREA TYPE</w:t>
      </w:r>
      <w:proofErr w:type="gramStart"/>
      <w:r w:rsidR="002F52EB" w:rsidRPr="002F52EB">
        <w:t>  DD02L</w:t>
      </w:r>
      <w:proofErr w:type="gramEnd"/>
      <w:r w:rsidR="002F52EB" w:rsidRPr="002F52EB">
        <w:t>-TABNAME</w:t>
      </w:r>
      <w:r w:rsidR="00505EB9">
        <w:t xml:space="preserve">  (Optional = True)</w:t>
      </w:r>
    </w:p>
    <w:p w:rsidR="002F52EB" w:rsidRDefault="00657AF8" w:rsidP="001145B9">
      <w:pPr>
        <w:rPr>
          <w:i/>
          <w:iCs/>
        </w:rPr>
      </w:pPr>
      <w:r>
        <w:rPr>
          <w:i/>
          <w:iCs/>
        </w:rPr>
        <w:tab/>
      </w:r>
      <w:r w:rsidR="002F52EB" w:rsidRPr="002F52EB">
        <w:rPr>
          <w:i/>
          <w:iCs/>
        </w:rPr>
        <w:t>P_LOCAL_PATH TYPE</w:t>
      </w:r>
      <w:proofErr w:type="gramStart"/>
      <w:r w:rsidR="002F52EB" w:rsidRPr="002F52EB">
        <w:rPr>
          <w:i/>
          <w:iCs/>
        </w:rPr>
        <w:t>  STRING</w:t>
      </w:r>
      <w:proofErr w:type="gramEnd"/>
      <w:r w:rsidR="00505EB9">
        <w:rPr>
          <w:i/>
          <w:iCs/>
        </w:rPr>
        <w:t xml:space="preserve">  </w:t>
      </w:r>
      <w:r w:rsidR="00505EB9">
        <w:t>(Optional = True)</w:t>
      </w:r>
    </w:p>
    <w:p w:rsidR="002F52EB" w:rsidRDefault="00657AF8" w:rsidP="001145B9">
      <w:pPr>
        <w:rPr>
          <w:i/>
          <w:iCs/>
        </w:rPr>
      </w:pPr>
      <w:r>
        <w:rPr>
          <w:i/>
          <w:iCs/>
        </w:rPr>
        <w:tab/>
      </w:r>
      <w:r w:rsidR="002F52EB" w:rsidRPr="002F52EB">
        <w:rPr>
          <w:i/>
          <w:iCs/>
        </w:rPr>
        <w:t>P_LANGUAGE TYPE</w:t>
      </w:r>
      <w:proofErr w:type="gramStart"/>
      <w:r w:rsidR="002F52EB" w:rsidRPr="002F52EB">
        <w:rPr>
          <w:i/>
          <w:iCs/>
        </w:rPr>
        <w:t>  L001TAB</w:t>
      </w:r>
      <w:proofErr w:type="gramEnd"/>
      <w:r w:rsidR="002F52EB" w:rsidRPr="002F52EB">
        <w:rPr>
          <w:i/>
          <w:iCs/>
        </w:rPr>
        <w:t>-DATA DEFAULT 'E'</w:t>
      </w:r>
    </w:p>
    <w:p w:rsidR="00505EB9" w:rsidRDefault="00505EB9" w:rsidP="001145B9">
      <w:pPr>
        <w:rPr>
          <w:i/>
          <w:iCs/>
        </w:rPr>
      </w:pPr>
      <w:r>
        <w:rPr>
          <w:i/>
          <w:iCs/>
        </w:rPr>
        <w:tab/>
        <w:t>ROWSKIPS TYPE SO_INT DEFAULT 0</w:t>
      </w:r>
    </w:p>
    <w:p w:rsidR="00505EB9" w:rsidRPr="002627C7" w:rsidRDefault="002627C7" w:rsidP="001145B9">
      <w:pPr>
        <w:rPr>
          <w:i/>
          <w:iCs/>
        </w:rPr>
      </w:pPr>
      <w:r>
        <w:rPr>
          <w:i/>
          <w:iCs/>
        </w:rPr>
        <w:tab/>
        <w:t>ROWCOUNT TYPE SO_INT DEFAULT 0</w:t>
      </w:r>
    </w:p>
    <w:p w:rsidR="002627C7" w:rsidRDefault="00BA2432" w:rsidP="001145B9">
      <w:pPr>
        <w:rPr>
          <w:noProof/>
        </w:rPr>
      </w:pPr>
      <w:r>
        <w:rPr>
          <w:noProof/>
        </w:rPr>
        <w:drawing>
          <wp:inline distT="0" distB="0" distL="0" distR="0">
            <wp:extent cx="8677275" cy="1938548"/>
            <wp:effectExtent l="19050" t="0" r="952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123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7275" cy="1938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27C7" w:rsidRDefault="002627C7" w:rsidP="001145B9">
      <w:pPr>
        <w:rPr>
          <w:noProof/>
        </w:rPr>
      </w:pPr>
      <w:r>
        <w:rPr>
          <w:noProof/>
        </w:rPr>
        <w:t>* Navigate to the “Tables” tab and define the following:</w:t>
      </w:r>
    </w:p>
    <w:p w:rsidR="002627C7" w:rsidRDefault="002627C7" w:rsidP="001145B9">
      <w:pPr>
        <w:rPr>
          <w:noProof/>
        </w:rPr>
      </w:pPr>
      <w:r>
        <w:rPr>
          <w:noProof/>
        </w:rPr>
        <w:tab/>
        <w:t>EXPORT_TABLE LIKE TAB512</w:t>
      </w:r>
    </w:p>
    <w:p w:rsidR="002627C7" w:rsidRPr="00505EB9" w:rsidRDefault="00BA2432" w:rsidP="001145B9">
      <w:pPr>
        <w:rPr>
          <w:i/>
          <w:iCs/>
        </w:rPr>
      </w:pPr>
      <w:r>
        <w:rPr>
          <w:noProof/>
        </w:rPr>
        <w:drawing>
          <wp:inline distT="0" distB="0" distL="0" distR="0">
            <wp:extent cx="6915150" cy="1471574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155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1471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1E35" w:rsidRPr="00921E35" w:rsidRDefault="00A73B25" w:rsidP="00C85EF7">
      <w:pPr>
        <w:rPr>
          <w:i/>
        </w:rPr>
      </w:pPr>
      <w:r>
        <w:t xml:space="preserve">* Navigate to the </w:t>
      </w:r>
      <w:r w:rsidR="00921E35">
        <w:t>"Exceptions"</w:t>
      </w:r>
      <w:r>
        <w:t xml:space="preserve"> tab</w:t>
      </w:r>
      <w:r w:rsidR="00921E35">
        <w:t xml:space="preserve"> and</w:t>
      </w:r>
      <w:r w:rsidR="00C85EF7">
        <w:t xml:space="preserve"> define the following exception</w:t>
      </w:r>
      <w:r w:rsidR="00921E35">
        <w:t>:</w:t>
      </w:r>
    </w:p>
    <w:p w:rsidR="00505EB9" w:rsidRDefault="00657AF8" w:rsidP="001145B9">
      <w:pPr>
        <w:rPr>
          <w:i/>
        </w:rPr>
      </w:pPr>
      <w:r>
        <w:rPr>
          <w:i/>
        </w:rPr>
        <w:tab/>
      </w:r>
      <w:r w:rsidR="00921E35" w:rsidRPr="00921E35">
        <w:rPr>
          <w:i/>
        </w:rPr>
        <w:t>E_EXP_GUI_DOWNLOADFAILED</w:t>
      </w:r>
    </w:p>
    <w:p w:rsidR="00505EB9" w:rsidRDefault="00BA2432" w:rsidP="001145B9">
      <w:pPr>
        <w:rPr>
          <w:i/>
        </w:rPr>
      </w:pPr>
      <w:r>
        <w:rPr>
          <w:noProof/>
        </w:rPr>
        <w:drawing>
          <wp:inline distT="0" distB="0" distL="0" distR="0">
            <wp:extent cx="6038850" cy="1614540"/>
            <wp:effectExtent l="1905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144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1614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7AF8" w:rsidRDefault="00657AF8" w:rsidP="001145B9">
      <w:r>
        <w:t xml:space="preserve">Save the function (press </w:t>
      </w:r>
      <w:proofErr w:type="spellStart"/>
      <w:r>
        <w:t>ctrl+S</w:t>
      </w:r>
      <w:proofErr w:type="spellEnd"/>
      <w:r>
        <w:t xml:space="preserve"> or choose Function Module=&gt;Save in the main menu)</w:t>
      </w:r>
    </w:p>
    <w:p w:rsidR="00960F88" w:rsidRDefault="00960F88" w:rsidP="001145B9">
      <w:pPr>
        <w:rPr>
          <w:bCs/>
        </w:rPr>
      </w:pPr>
      <w:proofErr w:type="gramStart"/>
      <w:r>
        <w:rPr>
          <w:bCs/>
        </w:rPr>
        <w:t>click</w:t>
      </w:r>
      <w:proofErr w:type="gramEnd"/>
      <w:r>
        <w:rPr>
          <w:bCs/>
        </w:rPr>
        <w:t xml:space="preserve"> "Activate" icon on the toolbar (ctrl+F3) and press "Continue" button in dialog window.</w:t>
      </w:r>
    </w:p>
    <w:p w:rsidR="00A73B25" w:rsidRDefault="00A73B25" w:rsidP="001145B9">
      <w:r>
        <w:rPr>
          <w:bCs/>
        </w:rPr>
        <w:t>If prompted, you should select the generated includes to be activated along with the main function module.</w:t>
      </w:r>
    </w:p>
    <w:p w:rsidR="00657AF8" w:rsidRDefault="00657AF8" w:rsidP="001145B9"/>
    <w:p w:rsidR="001145B9" w:rsidRDefault="001145B9" w:rsidP="00A64976">
      <w:pPr>
        <w:pStyle w:val="Heading2"/>
      </w:pPr>
      <w:r>
        <w:t>Testing the Function</w:t>
      </w:r>
    </w:p>
    <w:p w:rsidR="00960F88" w:rsidRDefault="00960F88" w:rsidP="001145B9">
      <w:pPr>
        <w:rPr>
          <w:bCs/>
        </w:rPr>
      </w:pPr>
      <w:proofErr w:type="gramStart"/>
      <w:r w:rsidRPr="00657AF8">
        <w:rPr>
          <w:bCs/>
        </w:rPr>
        <w:t xml:space="preserve">When all the </w:t>
      </w:r>
      <w:r>
        <w:rPr>
          <w:bCs/>
        </w:rPr>
        <w:t>previous steps where completed open</w:t>
      </w:r>
      <w:r w:rsidRPr="00960F88">
        <w:t xml:space="preserve"> </w:t>
      </w:r>
      <w:r w:rsidR="000B302D" w:rsidRPr="000B302D">
        <w:t>Z_MITI_BW_DOWNLOAD</w:t>
      </w:r>
      <w:r w:rsidR="00C85EF7">
        <w:t xml:space="preserve"> </w:t>
      </w:r>
      <w:r>
        <w:t>function module.</w:t>
      </w:r>
      <w:proofErr w:type="gramEnd"/>
      <w:r>
        <w:rPr>
          <w:bCs/>
        </w:rPr>
        <w:t xml:space="preserve"> </w:t>
      </w:r>
    </w:p>
    <w:p w:rsidR="00657AF8" w:rsidRDefault="00657AF8" w:rsidP="001145B9">
      <w:pPr>
        <w:rPr>
          <w:bCs/>
        </w:rPr>
      </w:pPr>
      <w:r>
        <w:rPr>
          <w:bCs/>
        </w:rPr>
        <w:t>Choose "Function Module=&gt;Test=&gt;Test</w:t>
      </w:r>
      <w:r w:rsidR="00960F88">
        <w:rPr>
          <w:bCs/>
        </w:rPr>
        <w:t xml:space="preserve"> Function Module</w:t>
      </w:r>
      <w:r>
        <w:rPr>
          <w:bCs/>
        </w:rPr>
        <w:t>"</w:t>
      </w:r>
      <w:r w:rsidR="00960F88">
        <w:rPr>
          <w:bCs/>
        </w:rPr>
        <w:t xml:space="preserve"> from the main menu (or press F8).</w:t>
      </w:r>
    </w:p>
    <w:p w:rsidR="00C85EF7" w:rsidRDefault="00960F88">
      <w:pPr>
        <w:rPr>
          <w:bCs/>
        </w:rPr>
      </w:pPr>
      <w:r>
        <w:rPr>
          <w:bCs/>
        </w:rPr>
        <w:t>Enter a path to the folder on the</w:t>
      </w:r>
      <w:r w:rsidR="00AE6603">
        <w:rPr>
          <w:bCs/>
        </w:rPr>
        <w:t xml:space="preserve"> local</w:t>
      </w:r>
      <w:r>
        <w:rPr>
          <w:bCs/>
        </w:rPr>
        <w:t xml:space="preserve"> </w:t>
      </w:r>
      <w:r w:rsidR="00AE6603">
        <w:rPr>
          <w:bCs/>
        </w:rPr>
        <w:t>file system</w:t>
      </w:r>
      <w:r>
        <w:rPr>
          <w:bCs/>
        </w:rPr>
        <w:t xml:space="preserve"> in</w:t>
      </w:r>
      <w:r w:rsidR="009B6A3B">
        <w:rPr>
          <w:bCs/>
        </w:rPr>
        <w:t>to</w:t>
      </w:r>
      <w:r>
        <w:rPr>
          <w:bCs/>
        </w:rPr>
        <w:t xml:space="preserve"> parameter </w:t>
      </w:r>
      <w:r w:rsidRPr="00FB6DBA">
        <w:rPr>
          <w:bCs/>
        </w:rPr>
        <w:t>P_LOCAL_PATH and press "Execute" icon on the toolbar (or press F8</w:t>
      </w:r>
      <w:r w:rsidR="00FB6DBA" w:rsidRPr="00FB6DBA">
        <w:rPr>
          <w:bCs/>
        </w:rPr>
        <w:t xml:space="preserve">). </w:t>
      </w:r>
      <w:r w:rsidR="009B6A3B">
        <w:rPr>
          <w:bCs/>
        </w:rPr>
        <w:t xml:space="preserve">Put the name of the area of interest into P_AREA field if some particular file with metadata must be downloaded or updated. </w:t>
      </w:r>
      <w:r w:rsidR="00FB6DBA" w:rsidRPr="00FB6DBA">
        <w:rPr>
          <w:bCs/>
        </w:rPr>
        <w:t xml:space="preserve">When the function finishes working </w:t>
      </w:r>
      <w:r w:rsidR="00FB6DBA">
        <w:rPr>
          <w:bCs/>
        </w:rPr>
        <w:t xml:space="preserve">the folder which has been indicated in </w:t>
      </w:r>
      <w:r w:rsidR="00FB6DBA" w:rsidRPr="00FB6DBA">
        <w:rPr>
          <w:bCs/>
        </w:rPr>
        <w:t>P_LOCAL_PATH</w:t>
      </w:r>
      <w:r w:rsidR="00FB6DBA">
        <w:rPr>
          <w:bCs/>
        </w:rPr>
        <w:t xml:space="preserve"> parameter must contain a number of files with metadata inside.</w:t>
      </w:r>
      <w:r w:rsidR="009B6A3B">
        <w:rPr>
          <w:bCs/>
        </w:rPr>
        <w:t xml:space="preserve"> The names of files mimic areas which can be specified in P_AREA field.</w:t>
      </w:r>
    </w:p>
    <w:p w:rsidR="00FE155B" w:rsidRDefault="00C85EF7">
      <w:r>
        <w:rPr>
          <w:bCs/>
        </w:rPr>
        <w:t xml:space="preserve">The function will finish its execution and metadata will be downloaded much faster </w:t>
      </w:r>
      <w:r w:rsidR="009B6A3B">
        <w:rPr>
          <w:bCs/>
        </w:rPr>
        <w:t xml:space="preserve">in case of </w:t>
      </w:r>
      <w:r>
        <w:rPr>
          <w:bCs/>
        </w:rPr>
        <w:t>launch</w:t>
      </w:r>
      <w:r w:rsidR="009B6A3B">
        <w:rPr>
          <w:bCs/>
        </w:rPr>
        <w:t>ing it</w:t>
      </w:r>
      <w:r>
        <w:rPr>
          <w:bCs/>
        </w:rPr>
        <w:t xml:space="preserve"> on the machine which has high-speed network connection with SAP </w:t>
      </w:r>
      <w:r w:rsidR="003827C3">
        <w:rPr>
          <w:bCs/>
        </w:rPr>
        <w:t>BW</w:t>
      </w:r>
      <w:r>
        <w:rPr>
          <w:bCs/>
        </w:rPr>
        <w:t xml:space="preserve"> server.</w:t>
      </w:r>
    </w:p>
    <w:sectPr w:rsidR="00FE155B" w:rsidSect="00FE15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B060402020202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54B3F"/>
    <w:multiLevelType w:val="hybridMultilevel"/>
    <w:tmpl w:val="5F5C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20"/>
  <w:characterSpacingControl w:val="doNotCompress"/>
  <w:compat/>
  <w:rsids>
    <w:rsidRoot w:val="001145B9"/>
    <w:rsid w:val="000B302D"/>
    <w:rsid w:val="000C7380"/>
    <w:rsid w:val="000E33F1"/>
    <w:rsid w:val="001145B9"/>
    <w:rsid w:val="00185B1C"/>
    <w:rsid w:val="001D22B4"/>
    <w:rsid w:val="001F59CB"/>
    <w:rsid w:val="00202BEC"/>
    <w:rsid w:val="002627C7"/>
    <w:rsid w:val="00271423"/>
    <w:rsid w:val="002A0475"/>
    <w:rsid w:val="002C138D"/>
    <w:rsid w:val="002E2333"/>
    <w:rsid w:val="002F52EB"/>
    <w:rsid w:val="003827C3"/>
    <w:rsid w:val="00397EFC"/>
    <w:rsid w:val="003A277B"/>
    <w:rsid w:val="003B19C7"/>
    <w:rsid w:val="003C193D"/>
    <w:rsid w:val="003D292A"/>
    <w:rsid w:val="003F6CCA"/>
    <w:rsid w:val="0048046C"/>
    <w:rsid w:val="00505EB9"/>
    <w:rsid w:val="00622819"/>
    <w:rsid w:val="00657AF8"/>
    <w:rsid w:val="00674D19"/>
    <w:rsid w:val="006A386E"/>
    <w:rsid w:val="006D1672"/>
    <w:rsid w:val="006F03AE"/>
    <w:rsid w:val="00726EA0"/>
    <w:rsid w:val="00921E35"/>
    <w:rsid w:val="00945DB9"/>
    <w:rsid w:val="00960F88"/>
    <w:rsid w:val="009B6A3B"/>
    <w:rsid w:val="009E6AA0"/>
    <w:rsid w:val="00A5033B"/>
    <w:rsid w:val="00A64976"/>
    <w:rsid w:val="00A73B25"/>
    <w:rsid w:val="00AE6603"/>
    <w:rsid w:val="00BA2432"/>
    <w:rsid w:val="00BD4B52"/>
    <w:rsid w:val="00C17BD7"/>
    <w:rsid w:val="00C44FBF"/>
    <w:rsid w:val="00C66FF5"/>
    <w:rsid w:val="00C74DA4"/>
    <w:rsid w:val="00C85EF7"/>
    <w:rsid w:val="00D25C52"/>
    <w:rsid w:val="00D71F9A"/>
    <w:rsid w:val="00DC5324"/>
    <w:rsid w:val="00DC798F"/>
    <w:rsid w:val="00E11A99"/>
    <w:rsid w:val="00E81B9B"/>
    <w:rsid w:val="00EA1AF1"/>
    <w:rsid w:val="00F070B3"/>
    <w:rsid w:val="00F07E1A"/>
    <w:rsid w:val="00F44550"/>
    <w:rsid w:val="00F644E2"/>
    <w:rsid w:val="00FB6DBA"/>
    <w:rsid w:val="00FE1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42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271423"/>
    <w:pPr>
      <w:keepNext/>
      <w:keepLines/>
      <w:spacing w:before="480" w:after="0"/>
      <w:outlineLvl w:val="0"/>
    </w:pPr>
    <w:rPr>
      <w:rFonts w:ascii="Calibri Light" w:eastAsia="SimSun" w:hAnsi="Calibri Light"/>
      <w:b/>
      <w:bCs/>
      <w:color w:val="2E74B5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71423"/>
    <w:pPr>
      <w:keepNext/>
      <w:keepLines/>
      <w:spacing w:before="200" w:after="0"/>
      <w:outlineLvl w:val="1"/>
    </w:pPr>
    <w:rPr>
      <w:rFonts w:ascii="Calibri Light" w:eastAsia="SimSun" w:hAnsi="Calibri Light"/>
      <w:b/>
      <w:bCs/>
      <w:color w:val="5B9BD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1423"/>
    <w:pPr>
      <w:keepNext/>
      <w:keepLines/>
      <w:spacing w:before="200" w:after="0"/>
      <w:outlineLvl w:val="2"/>
    </w:pPr>
    <w:rPr>
      <w:rFonts w:ascii="Calibri Light" w:eastAsia="SimSun" w:hAnsi="Calibri Light"/>
      <w:b/>
      <w:bCs/>
      <w:color w:val="5B9BD5"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1423"/>
    <w:pPr>
      <w:keepNext/>
      <w:keepLines/>
      <w:spacing w:before="200" w:after="0"/>
      <w:outlineLvl w:val="3"/>
    </w:pPr>
    <w:rPr>
      <w:rFonts w:ascii="Calibri Light" w:eastAsia="SimSun" w:hAnsi="Calibri Light"/>
      <w:b/>
      <w:bCs/>
      <w:i/>
      <w:iCs/>
      <w:color w:val="5B9BD5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1423"/>
    <w:pPr>
      <w:keepNext/>
      <w:keepLines/>
      <w:spacing w:before="200" w:after="0"/>
      <w:outlineLvl w:val="4"/>
    </w:pPr>
    <w:rPr>
      <w:rFonts w:ascii="Calibri Light" w:eastAsia="SimSun" w:hAnsi="Calibri Light"/>
      <w:color w:val="1F4D78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1423"/>
    <w:pPr>
      <w:keepNext/>
      <w:keepLines/>
      <w:spacing w:before="200" w:after="0"/>
      <w:outlineLvl w:val="5"/>
    </w:pPr>
    <w:rPr>
      <w:rFonts w:ascii="Calibri Light" w:eastAsia="SimSun" w:hAnsi="Calibri Light"/>
      <w:i/>
      <w:iCs/>
      <w:color w:val="1F4D78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1423"/>
    <w:pPr>
      <w:keepNext/>
      <w:keepLines/>
      <w:spacing w:before="200" w:after="0"/>
      <w:outlineLvl w:val="6"/>
    </w:pPr>
    <w:rPr>
      <w:rFonts w:ascii="Calibri Light" w:eastAsia="SimSun" w:hAnsi="Calibri Light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1423"/>
    <w:pPr>
      <w:keepNext/>
      <w:keepLines/>
      <w:spacing w:before="200" w:after="0"/>
      <w:outlineLvl w:val="7"/>
    </w:pPr>
    <w:rPr>
      <w:rFonts w:ascii="Calibri Light" w:eastAsia="SimSun" w:hAnsi="Calibri Light"/>
      <w:color w:val="5B9BD5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1423"/>
    <w:pPr>
      <w:keepNext/>
      <w:keepLines/>
      <w:spacing w:before="200" w:after="0"/>
      <w:outlineLvl w:val="8"/>
    </w:pPr>
    <w:rPr>
      <w:rFonts w:ascii="Calibri Light" w:eastAsia="SimSun" w:hAnsi="Calibri Light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0s521">
    <w:name w:val="l0s521"/>
    <w:rsid w:val="002F52EB"/>
    <w:rPr>
      <w:rFonts w:ascii="Courier New" w:hAnsi="Courier New" w:cs="Courier New" w:hint="default"/>
      <w:color w:val="0000FF"/>
      <w:sz w:val="20"/>
      <w:szCs w:val="20"/>
      <w:shd w:val="clear" w:color="auto" w:fill="FFFFFF"/>
    </w:rPr>
  </w:style>
  <w:style w:type="character" w:customStyle="1" w:styleId="l0s551">
    <w:name w:val="l0s551"/>
    <w:rsid w:val="002F52EB"/>
    <w:rPr>
      <w:rFonts w:ascii="Courier New" w:hAnsi="Courier New" w:cs="Courier New" w:hint="default"/>
      <w:color w:val="800080"/>
      <w:sz w:val="20"/>
      <w:szCs w:val="20"/>
      <w:shd w:val="clear" w:color="auto" w:fill="FFFFFF"/>
    </w:rPr>
  </w:style>
  <w:style w:type="character" w:customStyle="1" w:styleId="l0s701">
    <w:name w:val="l0s701"/>
    <w:rsid w:val="002F52EB"/>
    <w:rPr>
      <w:rFonts w:ascii="Courier New" w:hAnsi="Courier New" w:cs="Courier New" w:hint="default"/>
      <w:color w:val="808080"/>
      <w:sz w:val="20"/>
      <w:szCs w:val="20"/>
      <w:shd w:val="clear" w:color="auto" w:fill="FFFFFF"/>
    </w:rPr>
  </w:style>
  <w:style w:type="character" w:customStyle="1" w:styleId="l0s311">
    <w:name w:val="l0s311"/>
    <w:rsid w:val="002F52EB"/>
    <w:rPr>
      <w:rFonts w:ascii="Courier New" w:hAnsi="Courier New" w:cs="Courier New" w:hint="default"/>
      <w:i/>
      <w:iCs/>
      <w:color w:val="808080"/>
      <w:sz w:val="20"/>
      <w:szCs w:val="20"/>
      <w:shd w:val="clear" w:color="auto" w:fill="FFFFFF"/>
    </w:rPr>
  </w:style>
  <w:style w:type="character" w:customStyle="1" w:styleId="Heading1Char">
    <w:name w:val="Heading 1 Char"/>
    <w:link w:val="Heading1"/>
    <w:uiPriority w:val="9"/>
    <w:rsid w:val="00271423"/>
    <w:rPr>
      <w:rFonts w:ascii="Calibri Light" w:eastAsia="SimSun" w:hAnsi="Calibri Light" w:cs="Times New Roman"/>
      <w:b/>
      <w:bCs/>
      <w:color w:val="2E74B5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271423"/>
    <w:pPr>
      <w:pBdr>
        <w:bottom w:val="single" w:sz="8" w:space="4" w:color="5B9BD5"/>
      </w:pBdr>
      <w:spacing w:after="300" w:line="240" w:lineRule="auto"/>
      <w:contextualSpacing/>
    </w:pPr>
    <w:rPr>
      <w:rFonts w:ascii="Calibri Light" w:eastAsia="SimSun" w:hAnsi="Calibri Light"/>
      <w:color w:val="323E4F"/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271423"/>
    <w:rPr>
      <w:rFonts w:ascii="Calibri Light" w:eastAsia="SimSun" w:hAnsi="Calibri Light" w:cs="Times New Roman"/>
      <w:color w:val="323E4F"/>
      <w:spacing w:val="5"/>
      <w:sz w:val="52"/>
      <w:szCs w:val="52"/>
    </w:rPr>
  </w:style>
  <w:style w:type="character" w:customStyle="1" w:styleId="Heading2Char">
    <w:name w:val="Heading 2 Char"/>
    <w:link w:val="Heading2"/>
    <w:uiPriority w:val="9"/>
    <w:rsid w:val="00271423"/>
    <w:rPr>
      <w:rFonts w:ascii="Calibri Light" w:eastAsia="SimSun" w:hAnsi="Calibri Light" w:cs="Times New Roman"/>
      <w:b/>
      <w:bCs/>
      <w:color w:val="5B9BD5"/>
      <w:sz w:val="26"/>
      <w:szCs w:val="26"/>
    </w:rPr>
  </w:style>
  <w:style w:type="character" w:customStyle="1" w:styleId="Heading3Char">
    <w:name w:val="Heading 3 Char"/>
    <w:link w:val="Heading3"/>
    <w:uiPriority w:val="9"/>
    <w:semiHidden/>
    <w:rsid w:val="00271423"/>
    <w:rPr>
      <w:rFonts w:ascii="Calibri Light" w:eastAsia="SimSun" w:hAnsi="Calibri Light" w:cs="Times New Roman"/>
      <w:b/>
      <w:bCs/>
      <w:color w:val="5B9BD5"/>
    </w:rPr>
  </w:style>
  <w:style w:type="character" w:customStyle="1" w:styleId="Heading4Char">
    <w:name w:val="Heading 4 Char"/>
    <w:link w:val="Heading4"/>
    <w:uiPriority w:val="9"/>
    <w:semiHidden/>
    <w:rsid w:val="00271423"/>
    <w:rPr>
      <w:rFonts w:ascii="Calibri Light" w:eastAsia="SimSun" w:hAnsi="Calibri Light" w:cs="Times New Roman"/>
      <w:b/>
      <w:bCs/>
      <w:i/>
      <w:iCs/>
      <w:color w:val="5B9BD5"/>
    </w:rPr>
  </w:style>
  <w:style w:type="character" w:customStyle="1" w:styleId="Heading5Char">
    <w:name w:val="Heading 5 Char"/>
    <w:link w:val="Heading5"/>
    <w:uiPriority w:val="9"/>
    <w:semiHidden/>
    <w:rsid w:val="00271423"/>
    <w:rPr>
      <w:rFonts w:ascii="Calibri Light" w:eastAsia="SimSun" w:hAnsi="Calibri Light" w:cs="Times New Roman"/>
      <w:color w:val="1F4D78"/>
    </w:rPr>
  </w:style>
  <w:style w:type="character" w:customStyle="1" w:styleId="Heading6Char">
    <w:name w:val="Heading 6 Char"/>
    <w:link w:val="Heading6"/>
    <w:uiPriority w:val="9"/>
    <w:semiHidden/>
    <w:rsid w:val="00271423"/>
    <w:rPr>
      <w:rFonts w:ascii="Calibri Light" w:eastAsia="SimSun" w:hAnsi="Calibri Light" w:cs="Times New Roman"/>
      <w:i/>
      <w:iCs/>
      <w:color w:val="1F4D78"/>
    </w:rPr>
  </w:style>
  <w:style w:type="character" w:customStyle="1" w:styleId="Heading7Char">
    <w:name w:val="Heading 7 Char"/>
    <w:link w:val="Heading7"/>
    <w:uiPriority w:val="9"/>
    <w:semiHidden/>
    <w:rsid w:val="00271423"/>
    <w:rPr>
      <w:rFonts w:ascii="Calibri Light" w:eastAsia="SimSun" w:hAnsi="Calibri Light" w:cs="Times New Roman"/>
      <w:i/>
      <w:iCs/>
      <w:color w:val="404040"/>
    </w:rPr>
  </w:style>
  <w:style w:type="character" w:customStyle="1" w:styleId="Heading8Char">
    <w:name w:val="Heading 8 Char"/>
    <w:link w:val="Heading8"/>
    <w:uiPriority w:val="9"/>
    <w:semiHidden/>
    <w:rsid w:val="00271423"/>
    <w:rPr>
      <w:rFonts w:ascii="Calibri Light" w:eastAsia="SimSun" w:hAnsi="Calibri Light" w:cs="Times New Roman"/>
      <w:color w:val="5B9BD5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271423"/>
    <w:rPr>
      <w:rFonts w:ascii="Calibri Light" w:eastAsia="SimSun" w:hAnsi="Calibri Light" w:cs="Times New Roman"/>
      <w:i/>
      <w:iCs/>
      <w:color w:val="40404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71423"/>
    <w:pPr>
      <w:spacing w:line="240" w:lineRule="auto"/>
    </w:pPr>
    <w:rPr>
      <w:b/>
      <w:bCs/>
      <w:color w:val="5B9BD5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1423"/>
    <w:pPr>
      <w:numPr>
        <w:ilvl w:val="1"/>
      </w:numPr>
    </w:pPr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sid w:val="00271423"/>
    <w:rPr>
      <w:rFonts w:ascii="Calibri Light" w:eastAsia="SimSun" w:hAnsi="Calibri Light" w:cs="Times New Roman"/>
      <w:i/>
      <w:iCs/>
      <w:color w:val="5B9BD5"/>
      <w:spacing w:val="15"/>
      <w:sz w:val="24"/>
      <w:szCs w:val="24"/>
    </w:rPr>
  </w:style>
  <w:style w:type="character" w:styleId="Strong">
    <w:name w:val="Strong"/>
    <w:uiPriority w:val="22"/>
    <w:qFormat/>
    <w:rsid w:val="00271423"/>
    <w:rPr>
      <w:b/>
      <w:bCs/>
    </w:rPr>
  </w:style>
  <w:style w:type="character" w:styleId="Emphasis">
    <w:name w:val="Emphasis"/>
    <w:uiPriority w:val="20"/>
    <w:qFormat/>
    <w:rsid w:val="00271423"/>
    <w:rPr>
      <w:i/>
      <w:iCs/>
    </w:rPr>
  </w:style>
  <w:style w:type="paragraph" w:styleId="NoSpacing">
    <w:name w:val="No Spacing"/>
    <w:uiPriority w:val="1"/>
    <w:qFormat/>
    <w:rsid w:val="00271423"/>
    <w:rPr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271423"/>
    <w:rPr>
      <w:i/>
      <w:iCs/>
      <w:color w:val="000000"/>
      <w:sz w:val="20"/>
      <w:szCs w:val="20"/>
    </w:rPr>
  </w:style>
  <w:style w:type="character" w:customStyle="1" w:styleId="QuoteChar">
    <w:name w:val="Quote Char"/>
    <w:link w:val="Quote"/>
    <w:uiPriority w:val="29"/>
    <w:rsid w:val="00271423"/>
    <w:rPr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1423"/>
    <w:pPr>
      <w:pBdr>
        <w:bottom w:val="single" w:sz="4" w:space="4" w:color="5B9BD5"/>
      </w:pBdr>
      <w:spacing w:before="200" w:after="280"/>
      <w:ind w:left="936" w:right="936"/>
    </w:pPr>
    <w:rPr>
      <w:b/>
      <w:bCs/>
      <w:i/>
      <w:iCs/>
      <w:color w:val="5B9BD5"/>
      <w:sz w:val="20"/>
      <w:szCs w:val="20"/>
    </w:rPr>
  </w:style>
  <w:style w:type="character" w:customStyle="1" w:styleId="IntenseQuoteChar">
    <w:name w:val="Intense Quote Char"/>
    <w:link w:val="IntenseQuote"/>
    <w:uiPriority w:val="30"/>
    <w:rsid w:val="00271423"/>
    <w:rPr>
      <w:b/>
      <w:bCs/>
      <w:i/>
      <w:iCs/>
      <w:color w:val="5B9BD5"/>
    </w:rPr>
  </w:style>
  <w:style w:type="character" w:styleId="SubtleEmphasis">
    <w:name w:val="Subtle Emphasis"/>
    <w:uiPriority w:val="19"/>
    <w:qFormat/>
    <w:rsid w:val="00271423"/>
    <w:rPr>
      <w:i/>
      <w:iCs/>
      <w:color w:val="808080"/>
    </w:rPr>
  </w:style>
  <w:style w:type="character" w:styleId="IntenseEmphasis">
    <w:name w:val="Intense Emphasis"/>
    <w:uiPriority w:val="21"/>
    <w:qFormat/>
    <w:rsid w:val="00271423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271423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271423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271423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71423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A27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27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3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VOVAN</dc:creator>
  <cp:lastModifiedBy>Zheka</cp:lastModifiedBy>
  <cp:revision>16</cp:revision>
  <dcterms:created xsi:type="dcterms:W3CDTF">2018-03-29T16:28:00Z</dcterms:created>
  <dcterms:modified xsi:type="dcterms:W3CDTF">2018-04-04T18:47:00Z</dcterms:modified>
</cp:coreProperties>
</file>